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317" w:rsidRPr="00CE0317" w:rsidRDefault="00CE0317" w:rsidP="00CE031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E0317">
        <w:rPr>
          <w:rFonts w:ascii="Verdana" w:hAnsi="Verdana"/>
          <w:b/>
          <w:sz w:val="20"/>
          <w:szCs w:val="20"/>
        </w:rPr>
        <w:t>DEPARTMENT OF STUDENTS’ WELFARE &amp;</w:t>
      </w:r>
    </w:p>
    <w:p w:rsidR="00CE0317" w:rsidRPr="00CE0317" w:rsidRDefault="00CE0317" w:rsidP="00CE031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E0317">
        <w:rPr>
          <w:rFonts w:ascii="Verdana" w:hAnsi="Verdana"/>
          <w:b/>
          <w:sz w:val="20"/>
          <w:szCs w:val="20"/>
        </w:rPr>
        <w:t>NATIONAL SERVICE SCHEME CELL</w:t>
      </w:r>
    </w:p>
    <w:p w:rsidR="00CE0317" w:rsidRPr="00CE0317" w:rsidRDefault="00CE0317" w:rsidP="00CE031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E0317">
        <w:rPr>
          <w:rFonts w:ascii="Verdana" w:hAnsi="Verdana"/>
          <w:b/>
          <w:sz w:val="20"/>
          <w:szCs w:val="20"/>
        </w:rPr>
        <w:t>S.N.D.T. WOMEN’S UNIVERSITY MUMBAI-20</w:t>
      </w:r>
    </w:p>
    <w:p w:rsidR="00CE0317" w:rsidRPr="00CE0317" w:rsidRDefault="00CE0317" w:rsidP="00CE031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CE0317" w:rsidRPr="00CE0317" w:rsidRDefault="00CE0317" w:rsidP="005C53A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E0317">
        <w:rPr>
          <w:rFonts w:ascii="Verdana" w:hAnsi="Verdana"/>
          <w:b/>
          <w:sz w:val="20"/>
          <w:szCs w:val="20"/>
        </w:rPr>
        <w:t>NSS GRANT RECEIVED FROM GOVT. (@ 7:5) FOR REGULAR ACTIVITIES @RS.250/- (PER STUDENT) 100 student &amp; below 100 should be considered as 1 unit.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CE0317">
        <w:rPr>
          <w:rFonts w:ascii="Verdana" w:hAnsi="Verdana"/>
          <w:b/>
          <w:sz w:val="20"/>
          <w:szCs w:val="20"/>
        </w:rPr>
        <w:br/>
      </w:r>
      <w:bookmarkStart w:id="0" w:name="_GoBack"/>
      <w:bookmarkEnd w:id="0"/>
    </w:p>
    <w:p w:rsidR="00CE0317" w:rsidRPr="00CE0317" w:rsidRDefault="00CE0317" w:rsidP="005C53A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CE0317">
        <w:rPr>
          <w:rFonts w:ascii="Verdana" w:hAnsi="Verdana"/>
          <w:b/>
          <w:sz w:val="20"/>
          <w:szCs w:val="20"/>
        </w:rPr>
        <w:t xml:space="preserve">    University Level Exp.@25/- 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</w:p>
    <w:p w:rsidR="00CE0317" w:rsidRPr="00CE0317" w:rsidRDefault="00CE0317" w:rsidP="005C53A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</w:t>
      </w:r>
      <w:r w:rsidRPr="00CE0317">
        <w:rPr>
          <w:rFonts w:ascii="Verdana" w:hAnsi="Verdana"/>
          <w:b/>
          <w:sz w:val="20"/>
          <w:szCs w:val="20"/>
        </w:rPr>
        <w:t>College Level Exp. @225/-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</w:t>
      </w:r>
    </w:p>
    <w:p w:rsidR="00CE0317" w:rsidRPr="00CE0317" w:rsidRDefault="00CE0317" w:rsidP="005C53A4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z w:val="20"/>
          <w:szCs w:val="20"/>
        </w:rPr>
        <w:t>adership Camp Fees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</w:t>
      </w:r>
      <w:r w:rsidRPr="00CE0317">
        <w:rPr>
          <w:rFonts w:ascii="Verdana" w:hAnsi="Verdana"/>
          <w:sz w:val="20"/>
          <w:szCs w:val="20"/>
        </w:rPr>
        <w:t>Rs.5/-</w:t>
      </w:r>
    </w:p>
    <w:p w:rsidR="00CE0317" w:rsidRPr="00CE0317" w:rsidRDefault="00CE0317" w:rsidP="005C53A4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>Diary &amp; Badges Amt.</w:t>
      </w:r>
      <w:r w:rsidRPr="00CE0317">
        <w:rPr>
          <w:rFonts w:ascii="Verdana" w:hAnsi="Verdana"/>
          <w:sz w:val="20"/>
          <w:szCs w:val="20"/>
        </w:rPr>
        <w:tab/>
      </w:r>
      <w:r w:rsidRPr="00CE0317">
        <w:rPr>
          <w:rFonts w:ascii="Verdana" w:hAnsi="Verdana"/>
          <w:sz w:val="20"/>
          <w:szCs w:val="20"/>
        </w:rPr>
        <w:tab/>
        <w:t xml:space="preserve">            Rs.10/-</w:t>
      </w:r>
    </w:p>
    <w:p w:rsidR="00CE0317" w:rsidRPr="00CE0317" w:rsidRDefault="00CE0317" w:rsidP="005C53A4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>NSS PO out of Pocket</w:t>
      </w:r>
    </w:p>
    <w:p w:rsidR="00CE0317" w:rsidRPr="00CE0317" w:rsidRDefault="00CE0317" w:rsidP="005C53A4">
      <w:pPr>
        <w:pStyle w:val="ListParagraph"/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Allowance per student           </w:t>
      </w:r>
      <w:r>
        <w:rPr>
          <w:rFonts w:ascii="Verdana" w:hAnsi="Verdana"/>
          <w:sz w:val="20"/>
          <w:szCs w:val="20"/>
        </w:rPr>
        <w:t xml:space="preserve">          </w:t>
      </w:r>
      <w:r w:rsidRPr="00CE0317">
        <w:rPr>
          <w:rFonts w:ascii="Verdana" w:hAnsi="Verdana"/>
          <w:sz w:val="20"/>
          <w:szCs w:val="20"/>
        </w:rPr>
        <w:t>Rs.48</w:t>
      </w:r>
      <w:r w:rsidRPr="00CE0317">
        <w:rPr>
          <w:rFonts w:ascii="Verdana" w:hAnsi="Verdana"/>
          <w:b/>
          <w:sz w:val="20"/>
          <w:szCs w:val="20"/>
        </w:rPr>
        <w:t>/- (</w:t>
      </w:r>
      <w:r w:rsidRPr="00CE0317">
        <w:rPr>
          <w:rFonts w:ascii="Verdana" w:hAnsi="Verdana"/>
          <w:sz w:val="20"/>
          <w:szCs w:val="20"/>
        </w:rPr>
        <w:t>for untrained PO Rs.24/- per student)</w:t>
      </w:r>
    </w:p>
    <w:p w:rsidR="00CE0317" w:rsidRPr="00CE0317" w:rsidRDefault="00CE0317" w:rsidP="005C53A4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>Adm. Exp.</w:t>
      </w:r>
      <w:r w:rsidRPr="00CE0317">
        <w:rPr>
          <w:rFonts w:ascii="Verdana" w:hAnsi="Verdana"/>
          <w:sz w:val="20"/>
          <w:szCs w:val="20"/>
        </w:rPr>
        <w:tab/>
      </w:r>
      <w:r w:rsidRPr="00CE0317">
        <w:rPr>
          <w:rFonts w:ascii="Verdana" w:hAnsi="Verdana"/>
          <w:sz w:val="20"/>
          <w:szCs w:val="20"/>
        </w:rPr>
        <w:tab/>
      </w:r>
      <w:r w:rsidRPr="00CE0317">
        <w:rPr>
          <w:rFonts w:ascii="Verdana" w:hAnsi="Verdana"/>
          <w:sz w:val="20"/>
          <w:szCs w:val="20"/>
        </w:rPr>
        <w:tab/>
      </w:r>
      <w:r w:rsidRPr="00CE03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  </w:t>
      </w:r>
      <w:r w:rsidRPr="00CE0317">
        <w:rPr>
          <w:rFonts w:ascii="Verdana" w:hAnsi="Verdana"/>
          <w:sz w:val="20"/>
          <w:szCs w:val="20"/>
        </w:rPr>
        <w:t>Rs.10/-</w:t>
      </w:r>
    </w:p>
    <w:p w:rsidR="00CE0317" w:rsidRPr="00CE0317" w:rsidRDefault="00CE0317" w:rsidP="005C53A4">
      <w:pPr>
        <w:pStyle w:val="ListParagraph"/>
        <w:spacing w:after="0" w:line="360" w:lineRule="auto"/>
        <w:ind w:left="1485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                            ___________</w:t>
      </w:r>
    </w:p>
    <w:p w:rsidR="00CE0317" w:rsidRPr="00CE0317" w:rsidRDefault="00CE0317" w:rsidP="005C53A4">
      <w:pPr>
        <w:pStyle w:val="ListParagraph"/>
        <w:spacing w:after="0" w:line="360" w:lineRule="auto"/>
        <w:ind w:left="1485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                         Total= Rs.73/-</w:t>
      </w:r>
    </w:p>
    <w:p w:rsidR="00CE0317" w:rsidRPr="00CE0317" w:rsidRDefault="00CE0317" w:rsidP="005C53A4">
      <w:pPr>
        <w:pStyle w:val="ListParagraph"/>
        <w:spacing w:after="0" w:line="360" w:lineRule="auto"/>
        <w:ind w:left="1485"/>
        <w:rPr>
          <w:rFonts w:ascii="Verdana" w:hAnsi="Verdana"/>
          <w:sz w:val="20"/>
          <w:szCs w:val="20"/>
        </w:rPr>
      </w:pPr>
    </w:p>
    <w:p w:rsidR="00CE0317" w:rsidRPr="00CE0317" w:rsidRDefault="00CE0317" w:rsidP="005C53A4">
      <w:pPr>
        <w:pStyle w:val="ListParagraph"/>
        <w:numPr>
          <w:ilvl w:val="0"/>
          <w:numId w:val="1"/>
        </w:num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>Project Work</w:t>
      </w:r>
      <w:r w:rsidRPr="00CE0317">
        <w:rPr>
          <w:rFonts w:ascii="Verdana" w:hAnsi="Verdana"/>
          <w:sz w:val="20"/>
          <w:szCs w:val="20"/>
        </w:rPr>
        <w:tab/>
      </w:r>
      <w:r w:rsidRPr="00CE0317">
        <w:rPr>
          <w:rFonts w:ascii="Verdana" w:hAnsi="Verdana"/>
          <w:sz w:val="20"/>
          <w:szCs w:val="20"/>
        </w:rPr>
        <w:tab/>
        <w:t xml:space="preserve">         </w:t>
      </w:r>
      <w:r>
        <w:rPr>
          <w:rFonts w:ascii="Verdana" w:hAnsi="Verdana"/>
          <w:sz w:val="20"/>
          <w:szCs w:val="20"/>
        </w:rPr>
        <w:t xml:space="preserve">                  </w:t>
      </w:r>
      <w:r w:rsidRPr="00CE0317">
        <w:rPr>
          <w:rFonts w:ascii="Verdana" w:hAnsi="Verdana"/>
          <w:sz w:val="20"/>
          <w:szCs w:val="20"/>
        </w:rPr>
        <w:t>Rs.152/-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</w:p>
    <w:p w:rsidR="00CE0317" w:rsidRPr="00CE0317" w:rsidRDefault="00CE0317" w:rsidP="005C53A4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CE0317">
        <w:rPr>
          <w:rFonts w:ascii="Verdana" w:hAnsi="Verdana"/>
          <w:b/>
          <w:sz w:val="20"/>
          <w:szCs w:val="20"/>
        </w:rPr>
        <w:t>Details about Administrative Expenditure   @Rs.10/-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 Postage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 Stationary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 Honorarium to Clerk &amp; Peon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                           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</w:t>
      </w:r>
      <w:r w:rsidRPr="00CE0317">
        <w:rPr>
          <w:rFonts w:ascii="Verdana" w:hAnsi="Verdana"/>
          <w:b/>
          <w:sz w:val="20"/>
          <w:szCs w:val="20"/>
        </w:rPr>
        <w:t xml:space="preserve">Details about Project Work                         @Rs.152/-          </w:t>
      </w:r>
      <w:r w:rsidRPr="00CE0317">
        <w:rPr>
          <w:rFonts w:ascii="Verdana" w:hAnsi="Verdana"/>
          <w:sz w:val="20"/>
          <w:szCs w:val="20"/>
        </w:rPr>
        <w:t xml:space="preserve">                                  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                          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Travelling Expenses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Refreshment Expenses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Photos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Honorarium to 10 Resource </w:t>
      </w:r>
      <w:proofErr w:type="gramStart"/>
      <w:r w:rsidRPr="00CE0317">
        <w:rPr>
          <w:rFonts w:ascii="Verdana" w:hAnsi="Verdana"/>
          <w:sz w:val="20"/>
          <w:szCs w:val="20"/>
        </w:rPr>
        <w:t>person</w:t>
      </w:r>
      <w:proofErr w:type="gramEnd"/>
      <w:r w:rsidRPr="00CE0317">
        <w:rPr>
          <w:rFonts w:ascii="Verdana" w:hAnsi="Verdana"/>
          <w:sz w:val="20"/>
          <w:szCs w:val="20"/>
        </w:rPr>
        <w:t xml:space="preserve"> from outside college 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(Rs.200/- per person for two hours)  </w:t>
      </w:r>
    </w:p>
    <w:p w:rsidR="00CE0317" w:rsidRPr="00CE0317" w:rsidRDefault="00CE0317" w:rsidP="005C53A4">
      <w:pPr>
        <w:spacing w:after="0" w:line="360" w:lineRule="auto"/>
        <w:rPr>
          <w:rFonts w:ascii="Verdana" w:hAnsi="Verdana"/>
          <w:sz w:val="20"/>
          <w:szCs w:val="20"/>
        </w:rPr>
      </w:pPr>
      <w:r w:rsidRPr="00CE0317">
        <w:rPr>
          <w:rFonts w:ascii="Verdana" w:hAnsi="Verdana"/>
          <w:sz w:val="20"/>
          <w:szCs w:val="20"/>
        </w:rPr>
        <w:t xml:space="preserve">              Purchase of items for NSS work</w:t>
      </w:r>
    </w:p>
    <w:p w:rsidR="00817F0B" w:rsidRPr="00CE0317" w:rsidRDefault="00817F0B">
      <w:pPr>
        <w:rPr>
          <w:sz w:val="20"/>
          <w:szCs w:val="20"/>
        </w:rPr>
      </w:pPr>
    </w:p>
    <w:sectPr w:rsidR="00817F0B" w:rsidRPr="00CE0317" w:rsidSect="00D5549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96141"/>
    <w:multiLevelType w:val="hybridMultilevel"/>
    <w:tmpl w:val="C74EB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17"/>
    <w:rsid w:val="005C53A4"/>
    <w:rsid w:val="00817F0B"/>
    <w:rsid w:val="00CE0317"/>
    <w:rsid w:val="00D5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3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N.K.AHMED</dc:creator>
  <cp:lastModifiedBy>N.K.AHMED</cp:lastModifiedBy>
  <cp:revision>2</cp:revision>
  <dcterms:created xsi:type="dcterms:W3CDTF">2014-03-06T05:39:00Z</dcterms:created>
  <dcterms:modified xsi:type="dcterms:W3CDTF">2014-03-06T06:08:00Z</dcterms:modified>
</cp:coreProperties>
</file>